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8" w:rsidRDefault="001176D8" w:rsidP="001176D8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1176D8" w:rsidRDefault="001176D8" w:rsidP="001176D8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河北经贸大学经济管理学院</w:t>
      </w:r>
    </w:p>
    <w:p w:rsidR="001176D8" w:rsidRDefault="001176D8" w:rsidP="001176D8">
      <w:pPr>
        <w:ind w:firstLineChars="200" w:firstLine="723"/>
        <w:jc w:val="center"/>
      </w:pPr>
      <w:r>
        <w:rPr>
          <w:rFonts w:ascii="宋体" w:hAnsi="宋体" w:hint="eastAsia"/>
          <w:b/>
          <w:sz w:val="36"/>
          <w:szCs w:val="36"/>
        </w:rPr>
        <w:t>2018年多彩之星评选报名登记表（团体）</w:t>
      </w:r>
      <w:r>
        <w:rPr>
          <w:rFonts w:hint="eastAsia"/>
        </w:rPr>
        <w:t xml:space="preserve"> </w:t>
      </w:r>
    </w:p>
    <w:p w:rsidR="001176D8" w:rsidRDefault="001176D8" w:rsidP="001176D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参评类别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722"/>
        <w:gridCol w:w="2025"/>
        <w:gridCol w:w="2317"/>
      </w:tblGrid>
      <w:tr w:rsidR="001176D8" w:rsidTr="006A0054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团体名称</w:t>
            </w:r>
          </w:p>
        </w:tc>
        <w:tc>
          <w:tcPr>
            <w:tcW w:w="2722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团体人数</w:t>
            </w:r>
          </w:p>
        </w:tc>
        <w:tc>
          <w:tcPr>
            <w:tcW w:w="2317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76D8" w:rsidTr="006A0054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所属部门</w:t>
            </w:r>
          </w:p>
        </w:tc>
        <w:tc>
          <w:tcPr>
            <w:tcW w:w="2722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负责人电话</w:t>
            </w:r>
          </w:p>
        </w:tc>
        <w:tc>
          <w:tcPr>
            <w:tcW w:w="2317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76D8" w:rsidTr="006A0054">
        <w:trPr>
          <w:trHeight w:val="768"/>
          <w:jc w:val="center"/>
        </w:trPr>
        <w:tc>
          <w:tcPr>
            <w:tcW w:w="1471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备注信息</w:t>
            </w:r>
          </w:p>
        </w:tc>
        <w:tc>
          <w:tcPr>
            <w:tcW w:w="7064" w:type="dxa"/>
            <w:gridSpan w:val="3"/>
          </w:tcPr>
          <w:p w:rsidR="001176D8" w:rsidRDefault="001176D8" w:rsidP="006A0054">
            <w:pPr>
              <w:tabs>
                <w:tab w:val="left" w:pos="914"/>
              </w:tabs>
              <w:jc w:val="left"/>
              <w:rPr>
                <w:sz w:val="28"/>
                <w:szCs w:val="28"/>
              </w:rPr>
            </w:pPr>
          </w:p>
        </w:tc>
      </w:tr>
      <w:tr w:rsidR="001176D8" w:rsidTr="001176D8">
        <w:trPr>
          <w:trHeight w:val="6192"/>
          <w:jc w:val="center"/>
        </w:trPr>
        <w:tc>
          <w:tcPr>
            <w:tcW w:w="1471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团体简介</w:t>
            </w:r>
          </w:p>
        </w:tc>
        <w:tc>
          <w:tcPr>
            <w:tcW w:w="7064" w:type="dxa"/>
            <w:gridSpan w:val="3"/>
          </w:tcPr>
          <w:p w:rsidR="001176D8" w:rsidRDefault="001176D8" w:rsidP="006A0054">
            <w:pPr>
              <w:tabs>
                <w:tab w:val="left" w:pos="914"/>
              </w:tabs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176D8" w:rsidTr="006A0054">
        <w:trPr>
          <w:trHeight w:val="1659"/>
          <w:jc w:val="center"/>
        </w:trPr>
        <w:tc>
          <w:tcPr>
            <w:tcW w:w="1471" w:type="dxa"/>
            <w:vAlign w:val="center"/>
          </w:tcPr>
          <w:p w:rsidR="001176D8" w:rsidRDefault="001176D8" w:rsidP="006A0054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学院团委审批意见</w:t>
            </w:r>
          </w:p>
        </w:tc>
        <w:tc>
          <w:tcPr>
            <w:tcW w:w="7064" w:type="dxa"/>
            <w:gridSpan w:val="3"/>
          </w:tcPr>
          <w:p w:rsidR="001176D8" w:rsidRDefault="001176D8" w:rsidP="006A0054">
            <w:pPr>
              <w:tabs>
                <w:tab w:val="left" w:pos="914"/>
              </w:tabs>
              <w:jc w:val="left"/>
              <w:rPr>
                <w:b/>
                <w:sz w:val="28"/>
                <w:szCs w:val="28"/>
              </w:rPr>
            </w:pPr>
          </w:p>
          <w:p w:rsidR="001176D8" w:rsidRDefault="001176D8" w:rsidP="006A0054">
            <w:pPr>
              <w:rPr>
                <w:b/>
                <w:sz w:val="28"/>
                <w:szCs w:val="28"/>
              </w:rPr>
            </w:pPr>
          </w:p>
          <w:p w:rsidR="001176D8" w:rsidRDefault="001176D8" w:rsidP="006A0054">
            <w:pPr>
              <w:tabs>
                <w:tab w:val="left" w:pos="4857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1176D8" w:rsidRDefault="001176D8" w:rsidP="006A0054">
            <w:pPr>
              <w:tabs>
                <w:tab w:val="left" w:pos="4587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0057A7" w:rsidRDefault="000057A7"/>
    <w:sectPr w:rsidR="0000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D8"/>
    <w:rsid w:val="000057A7"/>
    <w:rsid w:val="0011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D8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D8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2018-04-12T01:20:00Z</dcterms:created>
  <dcterms:modified xsi:type="dcterms:W3CDTF">2018-04-12T01:21:00Z</dcterms:modified>
</cp:coreProperties>
</file>